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783C2" w14:textId="2BDD8046" w:rsidR="69E7689A" w:rsidRDefault="69E7689A" w:rsidP="1DA7E916">
      <w:pPr>
        <w:jc w:val="center"/>
        <w:rPr>
          <w:rFonts w:ascii="Times New Roman" w:eastAsia="Times New Roman" w:hAnsi="Times New Roman" w:cs="Times New Roman"/>
          <w:color w:val="000000" w:themeColor="text1"/>
          <w:sz w:val="24"/>
          <w:szCs w:val="24"/>
        </w:rPr>
      </w:pPr>
      <w:bookmarkStart w:id="0" w:name="_Int_Ag9fKzBP"/>
      <w:r w:rsidRPr="1DA7E916">
        <w:rPr>
          <w:rFonts w:ascii="Times New Roman" w:eastAsia="Times New Roman" w:hAnsi="Times New Roman" w:cs="Times New Roman"/>
          <w:b/>
          <w:bCs/>
          <w:color w:val="000000" w:themeColor="text1"/>
          <w:sz w:val="24"/>
          <w:szCs w:val="24"/>
        </w:rPr>
        <w:t>CEDI Leadership Board Meeting</w:t>
      </w:r>
      <w:bookmarkEnd w:id="0"/>
    </w:p>
    <w:p w14:paraId="7295D262" w14:textId="134633C8" w:rsidR="2A213407" w:rsidRDefault="2A213407" w:rsidP="1DA7E916">
      <w:pPr>
        <w:jc w:val="center"/>
        <w:rPr>
          <w:rFonts w:ascii="Times New Roman" w:eastAsia="Times New Roman" w:hAnsi="Times New Roman" w:cs="Times New Roman"/>
          <w:b/>
          <w:bCs/>
          <w:color w:val="000000" w:themeColor="text1"/>
          <w:sz w:val="24"/>
          <w:szCs w:val="24"/>
        </w:rPr>
      </w:pPr>
      <w:r w:rsidRPr="1DA7E916">
        <w:rPr>
          <w:rFonts w:ascii="Times New Roman" w:eastAsia="Times New Roman" w:hAnsi="Times New Roman" w:cs="Times New Roman"/>
          <w:b/>
          <w:bCs/>
          <w:color w:val="000000" w:themeColor="text1"/>
          <w:sz w:val="24"/>
          <w:szCs w:val="24"/>
        </w:rPr>
        <w:t>February 16</w:t>
      </w:r>
      <w:r w:rsidR="69E7689A" w:rsidRPr="1DA7E916">
        <w:rPr>
          <w:rFonts w:ascii="Times New Roman" w:eastAsia="Times New Roman" w:hAnsi="Times New Roman" w:cs="Times New Roman"/>
          <w:b/>
          <w:bCs/>
          <w:color w:val="000000" w:themeColor="text1"/>
          <w:sz w:val="24"/>
          <w:szCs w:val="24"/>
        </w:rPr>
        <w:t xml:space="preserve">, </w:t>
      </w:r>
      <w:r w:rsidR="479459AF" w:rsidRPr="1DA7E916">
        <w:rPr>
          <w:rFonts w:ascii="Times New Roman" w:eastAsia="Times New Roman" w:hAnsi="Times New Roman" w:cs="Times New Roman"/>
          <w:b/>
          <w:bCs/>
          <w:color w:val="000000" w:themeColor="text1"/>
          <w:sz w:val="24"/>
          <w:szCs w:val="24"/>
        </w:rPr>
        <w:t>2023</w:t>
      </w:r>
    </w:p>
    <w:p w14:paraId="49857BD1" w14:textId="628609A6" w:rsidR="479459AF" w:rsidRDefault="479459AF" w:rsidP="1DA7E916">
      <w:pPr>
        <w:jc w:val="center"/>
        <w:rPr>
          <w:rFonts w:ascii="Times New Roman" w:eastAsia="Times New Roman" w:hAnsi="Times New Roman" w:cs="Times New Roman"/>
          <w:color w:val="000000" w:themeColor="text1"/>
          <w:sz w:val="24"/>
          <w:szCs w:val="24"/>
        </w:rPr>
      </w:pPr>
      <w:r w:rsidRPr="1DA7E916">
        <w:rPr>
          <w:rFonts w:ascii="Times New Roman" w:eastAsia="Times New Roman" w:hAnsi="Times New Roman" w:cs="Times New Roman"/>
          <w:b/>
          <w:bCs/>
          <w:color w:val="000000" w:themeColor="text1"/>
          <w:sz w:val="24"/>
          <w:szCs w:val="24"/>
        </w:rPr>
        <w:t>3:00-4:15 p.m.</w:t>
      </w:r>
    </w:p>
    <w:p w14:paraId="6F5A3B07" w14:textId="30629F6D" w:rsidR="479459AF" w:rsidRDefault="479459AF" w:rsidP="1DA7E916">
      <w:pPr>
        <w:jc w:val="center"/>
        <w:rPr>
          <w:rFonts w:ascii="Times New Roman" w:eastAsia="Times New Roman" w:hAnsi="Times New Roman" w:cs="Times New Roman"/>
          <w:color w:val="000000" w:themeColor="text1"/>
          <w:sz w:val="24"/>
          <w:szCs w:val="24"/>
        </w:rPr>
      </w:pPr>
      <w:r w:rsidRPr="1DA7E916">
        <w:rPr>
          <w:rFonts w:ascii="Times New Roman" w:eastAsia="Times New Roman" w:hAnsi="Times New Roman" w:cs="Times New Roman"/>
          <w:b/>
          <w:bCs/>
          <w:color w:val="000000" w:themeColor="text1"/>
          <w:sz w:val="24"/>
          <w:szCs w:val="24"/>
        </w:rPr>
        <w:t>Olin 106</w:t>
      </w:r>
    </w:p>
    <w:p w14:paraId="3E8BD74E" w14:textId="4C8883E7" w:rsidR="69E7689A" w:rsidRDefault="69E7689A" w:rsidP="1DA7E916">
      <w:pPr>
        <w:jc w:val="center"/>
        <w:rPr>
          <w:rFonts w:ascii="Times New Roman" w:eastAsia="Times New Roman" w:hAnsi="Times New Roman" w:cs="Times New Roman"/>
          <w:color w:val="000000" w:themeColor="text1"/>
          <w:sz w:val="24"/>
          <w:szCs w:val="24"/>
        </w:rPr>
      </w:pPr>
      <w:r w:rsidRPr="1DA7E916">
        <w:rPr>
          <w:rFonts w:ascii="Times New Roman" w:eastAsia="Times New Roman" w:hAnsi="Times New Roman" w:cs="Times New Roman"/>
          <w:i/>
          <w:iCs/>
          <w:color w:val="000000" w:themeColor="text1"/>
          <w:sz w:val="24"/>
          <w:szCs w:val="24"/>
        </w:rPr>
        <w:t>Present: Andrew Carlson, Liz Cody, Melissa Eblen-Zayas, Renée Faulkner, Carolyn Fure-Slocum, Krista Herbstrith, Kim Hildahl, Yansi Perez, Laura Riehle-Merrill, Sam Thayer, Elise Eslinger (Advisor), Andrea Ramos ‘23 (CEDI Secretary)</w:t>
      </w:r>
    </w:p>
    <w:p w14:paraId="42A58031" w14:textId="40A2805A" w:rsidR="60D54012" w:rsidRDefault="60D54012" w:rsidP="1DA7E916">
      <w:pPr>
        <w:jc w:val="center"/>
        <w:rPr>
          <w:rFonts w:ascii="Times New Roman" w:eastAsia="Times New Roman" w:hAnsi="Times New Roman" w:cs="Times New Roman"/>
          <w:i/>
          <w:iCs/>
          <w:color w:val="000000" w:themeColor="text1"/>
          <w:sz w:val="24"/>
          <w:szCs w:val="24"/>
        </w:rPr>
      </w:pPr>
      <w:r w:rsidRPr="1DA7E916">
        <w:rPr>
          <w:rFonts w:ascii="Times New Roman" w:eastAsia="Times New Roman" w:hAnsi="Times New Roman" w:cs="Times New Roman"/>
          <w:i/>
          <w:iCs/>
          <w:color w:val="000000" w:themeColor="text1"/>
          <w:sz w:val="24"/>
          <w:szCs w:val="24"/>
        </w:rPr>
        <w:t>Visitor: Alison Byerly</w:t>
      </w:r>
    </w:p>
    <w:p w14:paraId="19A1BA26" w14:textId="5A181BCD" w:rsidR="69E7689A" w:rsidRDefault="69E7689A" w:rsidP="1DA7E916">
      <w:pPr>
        <w:rPr>
          <w:rFonts w:ascii="Times New Roman" w:eastAsia="Times New Roman" w:hAnsi="Times New Roman" w:cs="Times New Roman"/>
          <w:color w:val="000000" w:themeColor="text1"/>
          <w:sz w:val="24"/>
          <w:szCs w:val="24"/>
        </w:rPr>
      </w:pPr>
      <w:r w:rsidRPr="1DA7E916">
        <w:rPr>
          <w:rFonts w:ascii="Times New Roman" w:eastAsia="Times New Roman" w:hAnsi="Times New Roman" w:cs="Times New Roman"/>
          <w:b/>
          <w:bCs/>
          <w:color w:val="000000" w:themeColor="text1"/>
          <w:sz w:val="24"/>
          <w:szCs w:val="24"/>
        </w:rPr>
        <w:t xml:space="preserve">Approval of minutes from </w:t>
      </w:r>
      <w:r w:rsidR="724374C9" w:rsidRPr="1DA7E916">
        <w:rPr>
          <w:rFonts w:ascii="Times New Roman" w:eastAsia="Times New Roman" w:hAnsi="Times New Roman" w:cs="Times New Roman"/>
          <w:b/>
          <w:bCs/>
          <w:color w:val="000000" w:themeColor="text1"/>
          <w:sz w:val="24"/>
          <w:szCs w:val="24"/>
        </w:rPr>
        <w:t>2</w:t>
      </w:r>
      <w:r w:rsidRPr="1DA7E916">
        <w:rPr>
          <w:rFonts w:ascii="Times New Roman" w:eastAsia="Times New Roman" w:hAnsi="Times New Roman" w:cs="Times New Roman"/>
          <w:b/>
          <w:bCs/>
          <w:color w:val="000000" w:themeColor="text1"/>
          <w:sz w:val="24"/>
          <w:szCs w:val="24"/>
        </w:rPr>
        <w:t>/</w:t>
      </w:r>
      <w:r w:rsidR="6EE4E7CD" w:rsidRPr="1DA7E916">
        <w:rPr>
          <w:rFonts w:ascii="Times New Roman" w:eastAsia="Times New Roman" w:hAnsi="Times New Roman" w:cs="Times New Roman"/>
          <w:b/>
          <w:bCs/>
          <w:color w:val="000000" w:themeColor="text1"/>
          <w:sz w:val="24"/>
          <w:szCs w:val="24"/>
        </w:rPr>
        <w:t>2</w:t>
      </w:r>
      <w:r w:rsidRPr="1DA7E916">
        <w:rPr>
          <w:rFonts w:ascii="Times New Roman" w:eastAsia="Times New Roman" w:hAnsi="Times New Roman" w:cs="Times New Roman"/>
          <w:b/>
          <w:bCs/>
          <w:color w:val="000000" w:themeColor="text1"/>
          <w:sz w:val="24"/>
          <w:szCs w:val="24"/>
        </w:rPr>
        <w:t xml:space="preserve"> meeting</w:t>
      </w:r>
    </w:p>
    <w:p w14:paraId="444528A0" w14:textId="1EAAB167" w:rsidR="099E6595" w:rsidRDefault="099E6595" w:rsidP="1DA7E916">
      <w:pPr>
        <w:rPr>
          <w:rFonts w:ascii="Times New Roman" w:eastAsia="Times New Roman" w:hAnsi="Times New Roman" w:cs="Times New Roman"/>
          <w:b/>
          <w:bCs/>
          <w:color w:val="000000" w:themeColor="text1"/>
          <w:sz w:val="24"/>
          <w:szCs w:val="24"/>
        </w:rPr>
      </w:pPr>
      <w:r w:rsidRPr="1DA7E916">
        <w:rPr>
          <w:rFonts w:ascii="Times New Roman" w:eastAsia="Times New Roman" w:hAnsi="Times New Roman" w:cs="Times New Roman"/>
          <w:color w:val="000000" w:themeColor="text1"/>
          <w:sz w:val="24"/>
          <w:szCs w:val="24"/>
        </w:rPr>
        <w:t>The 2/2 minutes were approved as presented.</w:t>
      </w:r>
    </w:p>
    <w:p w14:paraId="221390DC" w14:textId="00DE485A" w:rsidR="73BC2561" w:rsidRDefault="73BC2561" w:rsidP="1DA7E916">
      <w:pPr>
        <w:rPr>
          <w:rFonts w:ascii="Times New Roman" w:eastAsia="Times New Roman" w:hAnsi="Times New Roman" w:cs="Times New Roman"/>
          <w:b/>
          <w:bCs/>
          <w:color w:val="000000" w:themeColor="text1"/>
          <w:sz w:val="24"/>
          <w:szCs w:val="24"/>
        </w:rPr>
      </w:pPr>
      <w:r w:rsidRPr="1DA7E916">
        <w:rPr>
          <w:rFonts w:ascii="Times New Roman" w:eastAsia="Times New Roman" w:hAnsi="Times New Roman" w:cs="Times New Roman"/>
          <w:b/>
          <w:bCs/>
          <w:color w:val="000000" w:themeColor="text1"/>
          <w:sz w:val="24"/>
          <w:szCs w:val="24"/>
        </w:rPr>
        <w:t>CEDI’s Role in Welcoming the VPIEC</w:t>
      </w:r>
    </w:p>
    <w:p w14:paraId="724CC0EE" w14:textId="481ED17D" w:rsidR="19138EE0" w:rsidRDefault="19138EE0" w:rsidP="1DA7E916">
      <w:pPr>
        <w:rPr>
          <w:rFonts w:ascii="Times New Roman" w:eastAsia="Times New Roman" w:hAnsi="Times New Roman" w:cs="Times New Roman"/>
          <w:color w:val="000000" w:themeColor="text1"/>
          <w:sz w:val="24"/>
          <w:szCs w:val="24"/>
        </w:rPr>
      </w:pPr>
      <w:r w:rsidRPr="1DA7E916">
        <w:rPr>
          <w:rFonts w:ascii="Times New Roman" w:eastAsia="Times New Roman" w:hAnsi="Times New Roman" w:cs="Times New Roman"/>
          <w:color w:val="000000" w:themeColor="text1"/>
          <w:sz w:val="24"/>
          <w:szCs w:val="24"/>
        </w:rPr>
        <w:t xml:space="preserve">President Alison Byerly attended this week’s CEDI meeting to talk to CEDI about </w:t>
      </w:r>
      <w:r w:rsidR="0041262E">
        <w:rPr>
          <w:rFonts w:ascii="Times New Roman" w:eastAsia="Times New Roman" w:hAnsi="Times New Roman" w:cs="Times New Roman"/>
          <w:color w:val="000000" w:themeColor="text1"/>
          <w:sz w:val="24"/>
          <w:szCs w:val="24"/>
        </w:rPr>
        <w:t>its</w:t>
      </w:r>
      <w:r w:rsidRPr="1DA7E916">
        <w:rPr>
          <w:rFonts w:ascii="Times New Roman" w:eastAsia="Times New Roman" w:hAnsi="Times New Roman" w:cs="Times New Roman"/>
          <w:color w:val="000000" w:themeColor="text1"/>
          <w:sz w:val="24"/>
          <w:szCs w:val="24"/>
        </w:rPr>
        <w:t xml:space="preserve"> role in welcoming the VPIEC.</w:t>
      </w:r>
      <w:r w:rsidR="09941418" w:rsidRPr="1DA7E916">
        <w:rPr>
          <w:rFonts w:ascii="Times New Roman" w:eastAsia="Times New Roman" w:hAnsi="Times New Roman" w:cs="Times New Roman"/>
          <w:color w:val="000000" w:themeColor="text1"/>
          <w:sz w:val="24"/>
          <w:szCs w:val="24"/>
        </w:rPr>
        <w:t xml:space="preserve"> </w:t>
      </w:r>
      <w:r w:rsidR="03E53322" w:rsidRPr="1DA7E916">
        <w:rPr>
          <w:rFonts w:ascii="Times New Roman" w:eastAsia="Times New Roman" w:hAnsi="Times New Roman" w:cs="Times New Roman"/>
          <w:color w:val="000000" w:themeColor="text1"/>
          <w:sz w:val="24"/>
          <w:szCs w:val="24"/>
        </w:rPr>
        <w:t>After speaking with</w:t>
      </w:r>
      <w:r w:rsidR="0041262E">
        <w:rPr>
          <w:rFonts w:ascii="Times New Roman" w:eastAsia="Times New Roman" w:hAnsi="Times New Roman" w:cs="Times New Roman"/>
          <w:color w:val="000000" w:themeColor="text1"/>
          <w:sz w:val="24"/>
          <w:szCs w:val="24"/>
        </w:rPr>
        <w:t xml:space="preserve"> Search Committee chairs</w:t>
      </w:r>
      <w:r w:rsidR="03E53322" w:rsidRPr="1DA7E916">
        <w:rPr>
          <w:rFonts w:ascii="Times New Roman" w:eastAsia="Times New Roman" w:hAnsi="Times New Roman" w:cs="Times New Roman"/>
          <w:color w:val="000000" w:themeColor="text1"/>
          <w:sz w:val="24"/>
          <w:szCs w:val="24"/>
        </w:rPr>
        <w:t xml:space="preserve"> </w:t>
      </w:r>
      <w:r w:rsidR="2516F2AB" w:rsidRPr="1DA7E916">
        <w:rPr>
          <w:rFonts w:ascii="Times New Roman" w:eastAsia="Times New Roman" w:hAnsi="Times New Roman" w:cs="Times New Roman"/>
          <w:color w:val="000000" w:themeColor="text1"/>
          <w:sz w:val="24"/>
          <w:szCs w:val="24"/>
        </w:rPr>
        <w:t xml:space="preserve">Dan Hernandez and Trey Williams, President Byerly </w:t>
      </w:r>
      <w:r w:rsidR="071161C7" w:rsidRPr="1DA7E916">
        <w:rPr>
          <w:rFonts w:ascii="Times New Roman" w:eastAsia="Times New Roman" w:hAnsi="Times New Roman" w:cs="Times New Roman"/>
          <w:color w:val="000000" w:themeColor="text1"/>
          <w:sz w:val="24"/>
          <w:szCs w:val="24"/>
        </w:rPr>
        <w:t xml:space="preserve">narrowed the </w:t>
      </w:r>
      <w:r w:rsidR="252EE43D" w:rsidRPr="1DA7E916">
        <w:rPr>
          <w:rFonts w:ascii="Times New Roman" w:eastAsia="Times New Roman" w:hAnsi="Times New Roman" w:cs="Times New Roman"/>
          <w:color w:val="000000" w:themeColor="text1"/>
          <w:sz w:val="24"/>
          <w:szCs w:val="24"/>
        </w:rPr>
        <w:t xml:space="preserve">search </w:t>
      </w:r>
      <w:r w:rsidR="071161C7" w:rsidRPr="1DA7E916">
        <w:rPr>
          <w:rFonts w:ascii="Times New Roman" w:eastAsia="Times New Roman" w:hAnsi="Times New Roman" w:cs="Times New Roman"/>
          <w:color w:val="000000" w:themeColor="text1"/>
          <w:sz w:val="24"/>
          <w:szCs w:val="24"/>
        </w:rPr>
        <w:t xml:space="preserve">to two candidates and spoke further with each of them about </w:t>
      </w:r>
      <w:r w:rsidR="0041262E">
        <w:rPr>
          <w:rFonts w:ascii="Times New Roman" w:eastAsia="Times New Roman" w:hAnsi="Times New Roman" w:cs="Times New Roman"/>
          <w:color w:val="000000" w:themeColor="text1"/>
          <w:sz w:val="24"/>
          <w:szCs w:val="24"/>
        </w:rPr>
        <w:t>topics that reflected some of the concerns she was hearing from the community</w:t>
      </w:r>
      <w:r w:rsidR="071161C7" w:rsidRPr="1DA7E916">
        <w:rPr>
          <w:rFonts w:ascii="Times New Roman" w:eastAsia="Times New Roman" w:hAnsi="Times New Roman" w:cs="Times New Roman"/>
          <w:color w:val="000000" w:themeColor="text1"/>
          <w:sz w:val="24"/>
          <w:szCs w:val="24"/>
        </w:rPr>
        <w:t>.</w:t>
      </w:r>
      <w:r w:rsidR="0041262E">
        <w:rPr>
          <w:rFonts w:ascii="Times New Roman" w:eastAsia="Times New Roman" w:hAnsi="Times New Roman" w:cs="Times New Roman"/>
          <w:color w:val="000000" w:themeColor="text1"/>
          <w:sz w:val="24"/>
          <w:szCs w:val="24"/>
        </w:rPr>
        <w:t xml:space="preserve"> Satisfied with the additional insights these conversations provided, she then extended an offer, which has been accepted.  The Search Committee is being informed today, and an announcement to the campus will follow in the subsequent week.  </w:t>
      </w:r>
      <w:r w:rsidR="52DC26C4" w:rsidRPr="1DA7E916">
        <w:rPr>
          <w:rFonts w:ascii="Times New Roman" w:eastAsia="Times New Roman" w:hAnsi="Times New Roman" w:cs="Times New Roman"/>
          <w:color w:val="000000" w:themeColor="text1"/>
          <w:sz w:val="24"/>
          <w:szCs w:val="24"/>
        </w:rPr>
        <w:t xml:space="preserve">President Byerly </w:t>
      </w:r>
      <w:r w:rsidR="0041262E">
        <w:rPr>
          <w:rFonts w:ascii="Times New Roman" w:eastAsia="Times New Roman" w:hAnsi="Times New Roman" w:cs="Times New Roman"/>
          <w:color w:val="000000" w:themeColor="text1"/>
          <w:sz w:val="24"/>
          <w:szCs w:val="24"/>
        </w:rPr>
        <w:t xml:space="preserve">would like </w:t>
      </w:r>
      <w:r w:rsidR="52DC26C4" w:rsidRPr="1DA7E916">
        <w:rPr>
          <w:rFonts w:ascii="Times New Roman" w:eastAsia="Times New Roman" w:hAnsi="Times New Roman" w:cs="Times New Roman"/>
          <w:color w:val="000000" w:themeColor="text1"/>
          <w:sz w:val="24"/>
          <w:szCs w:val="24"/>
        </w:rPr>
        <w:t xml:space="preserve">CEDI to </w:t>
      </w:r>
      <w:r w:rsidR="0041262E">
        <w:rPr>
          <w:rFonts w:ascii="Times New Roman" w:eastAsia="Times New Roman" w:hAnsi="Times New Roman" w:cs="Times New Roman"/>
          <w:color w:val="000000" w:themeColor="text1"/>
          <w:sz w:val="24"/>
          <w:szCs w:val="24"/>
        </w:rPr>
        <w:t>be engaged in events or meetings to welcome the</w:t>
      </w:r>
      <w:r w:rsidR="11810BF6" w:rsidRPr="1DA7E916">
        <w:rPr>
          <w:rFonts w:ascii="Times New Roman" w:eastAsia="Times New Roman" w:hAnsi="Times New Roman" w:cs="Times New Roman"/>
          <w:color w:val="000000" w:themeColor="text1"/>
          <w:sz w:val="24"/>
          <w:szCs w:val="24"/>
        </w:rPr>
        <w:t xml:space="preserve"> VPIEC</w:t>
      </w:r>
      <w:r w:rsidR="0041262E">
        <w:rPr>
          <w:rFonts w:ascii="Times New Roman" w:eastAsia="Times New Roman" w:hAnsi="Times New Roman" w:cs="Times New Roman"/>
          <w:color w:val="000000" w:themeColor="text1"/>
          <w:sz w:val="24"/>
          <w:szCs w:val="24"/>
        </w:rPr>
        <w:t xml:space="preserve"> ahead of her arrival in June,</w:t>
      </w:r>
      <w:r w:rsidR="11810BF6" w:rsidRPr="1DA7E916">
        <w:rPr>
          <w:rFonts w:ascii="Times New Roman" w:eastAsia="Times New Roman" w:hAnsi="Times New Roman" w:cs="Times New Roman"/>
          <w:color w:val="000000" w:themeColor="text1"/>
          <w:sz w:val="24"/>
          <w:szCs w:val="24"/>
        </w:rPr>
        <w:t xml:space="preserve"> so that </w:t>
      </w:r>
      <w:r w:rsidR="0041262E">
        <w:rPr>
          <w:rFonts w:ascii="Times New Roman" w:eastAsia="Times New Roman" w:hAnsi="Times New Roman" w:cs="Times New Roman"/>
          <w:color w:val="000000" w:themeColor="text1"/>
          <w:sz w:val="24"/>
          <w:szCs w:val="24"/>
        </w:rPr>
        <w:t>she</w:t>
      </w:r>
      <w:r w:rsidR="11810BF6" w:rsidRPr="1DA7E916">
        <w:rPr>
          <w:rFonts w:ascii="Times New Roman" w:eastAsia="Times New Roman" w:hAnsi="Times New Roman" w:cs="Times New Roman"/>
          <w:color w:val="000000" w:themeColor="text1"/>
          <w:sz w:val="24"/>
          <w:szCs w:val="24"/>
        </w:rPr>
        <w:t xml:space="preserve"> can </w:t>
      </w:r>
      <w:r w:rsidR="0041262E">
        <w:rPr>
          <w:rFonts w:ascii="Times New Roman" w:eastAsia="Times New Roman" w:hAnsi="Times New Roman" w:cs="Times New Roman"/>
          <w:color w:val="000000" w:themeColor="text1"/>
          <w:sz w:val="24"/>
          <w:szCs w:val="24"/>
        </w:rPr>
        <w:t>get to know</w:t>
      </w:r>
      <w:r w:rsidR="11810BF6" w:rsidRPr="1DA7E916">
        <w:rPr>
          <w:rFonts w:ascii="Times New Roman" w:eastAsia="Times New Roman" w:hAnsi="Times New Roman" w:cs="Times New Roman"/>
          <w:color w:val="000000" w:themeColor="text1"/>
          <w:sz w:val="24"/>
          <w:szCs w:val="24"/>
        </w:rPr>
        <w:t xml:space="preserve"> </w:t>
      </w:r>
      <w:r w:rsidR="0041262E">
        <w:rPr>
          <w:rFonts w:ascii="Times New Roman" w:eastAsia="Times New Roman" w:hAnsi="Times New Roman" w:cs="Times New Roman"/>
          <w:color w:val="000000" w:themeColor="text1"/>
          <w:sz w:val="24"/>
          <w:szCs w:val="24"/>
        </w:rPr>
        <w:t>this key group right away.</w:t>
      </w:r>
    </w:p>
    <w:p w14:paraId="7BCDBFD2" w14:textId="77777777" w:rsidR="0041262E" w:rsidRDefault="11810BF6" w:rsidP="1DA7E916">
      <w:pPr>
        <w:rPr>
          <w:rFonts w:ascii="Times New Roman" w:eastAsia="Times New Roman" w:hAnsi="Times New Roman" w:cs="Times New Roman"/>
          <w:color w:val="000000" w:themeColor="text1"/>
          <w:sz w:val="24"/>
          <w:szCs w:val="24"/>
        </w:rPr>
      </w:pPr>
      <w:r w:rsidRPr="1DA7E916">
        <w:rPr>
          <w:rFonts w:ascii="Times New Roman" w:eastAsia="Times New Roman" w:hAnsi="Times New Roman" w:cs="Times New Roman"/>
          <w:color w:val="000000" w:themeColor="text1"/>
          <w:sz w:val="24"/>
          <w:szCs w:val="24"/>
        </w:rPr>
        <w:t xml:space="preserve">When speaking on the structure of CEDI once the VPIEC arrives, President Byerly imagines that CEDI </w:t>
      </w:r>
      <w:r w:rsidR="5099CB55" w:rsidRPr="1DA7E916">
        <w:rPr>
          <w:rFonts w:ascii="Times New Roman" w:eastAsia="Times New Roman" w:hAnsi="Times New Roman" w:cs="Times New Roman"/>
          <w:color w:val="000000" w:themeColor="text1"/>
          <w:sz w:val="24"/>
          <w:szCs w:val="24"/>
        </w:rPr>
        <w:t xml:space="preserve">will </w:t>
      </w:r>
      <w:r w:rsidRPr="1DA7E916">
        <w:rPr>
          <w:rFonts w:ascii="Times New Roman" w:eastAsia="Times New Roman" w:hAnsi="Times New Roman" w:cs="Times New Roman"/>
          <w:color w:val="000000" w:themeColor="text1"/>
          <w:sz w:val="24"/>
          <w:szCs w:val="24"/>
        </w:rPr>
        <w:t xml:space="preserve">work as an advisory board to the </w:t>
      </w:r>
      <w:r w:rsidR="73FFAD33" w:rsidRPr="1DA7E916">
        <w:rPr>
          <w:rFonts w:ascii="Times New Roman" w:eastAsia="Times New Roman" w:hAnsi="Times New Roman" w:cs="Times New Roman"/>
          <w:color w:val="000000" w:themeColor="text1"/>
          <w:sz w:val="24"/>
          <w:szCs w:val="24"/>
        </w:rPr>
        <w:t>VPIEC because of CEDI’s</w:t>
      </w:r>
      <w:r w:rsidR="5F8A6C67" w:rsidRPr="1DA7E916">
        <w:rPr>
          <w:rFonts w:ascii="Times New Roman" w:eastAsia="Times New Roman" w:hAnsi="Times New Roman" w:cs="Times New Roman"/>
          <w:color w:val="000000" w:themeColor="text1"/>
          <w:sz w:val="24"/>
          <w:szCs w:val="24"/>
        </w:rPr>
        <w:t xml:space="preserve"> </w:t>
      </w:r>
      <w:r w:rsidR="5D3C886C" w:rsidRPr="1DA7E916">
        <w:rPr>
          <w:rFonts w:ascii="Times New Roman" w:eastAsia="Times New Roman" w:hAnsi="Times New Roman" w:cs="Times New Roman"/>
          <w:color w:val="000000" w:themeColor="text1"/>
          <w:sz w:val="24"/>
          <w:szCs w:val="24"/>
        </w:rPr>
        <w:t>far reach in the community</w:t>
      </w:r>
      <w:r w:rsidR="3EDCDF00" w:rsidRPr="1DA7E916">
        <w:rPr>
          <w:rFonts w:ascii="Times New Roman" w:eastAsia="Times New Roman" w:hAnsi="Times New Roman" w:cs="Times New Roman"/>
          <w:color w:val="000000" w:themeColor="text1"/>
          <w:sz w:val="24"/>
          <w:szCs w:val="24"/>
        </w:rPr>
        <w:t xml:space="preserve"> and</w:t>
      </w:r>
      <w:r w:rsidR="73FFAD33" w:rsidRPr="1DA7E916">
        <w:rPr>
          <w:rFonts w:ascii="Times New Roman" w:eastAsia="Times New Roman" w:hAnsi="Times New Roman" w:cs="Times New Roman"/>
          <w:color w:val="000000" w:themeColor="text1"/>
          <w:sz w:val="24"/>
          <w:szCs w:val="24"/>
        </w:rPr>
        <w:t xml:space="preserve"> </w:t>
      </w:r>
      <w:r w:rsidR="1D7038DD" w:rsidRPr="1DA7E916">
        <w:rPr>
          <w:rFonts w:ascii="Times New Roman" w:eastAsia="Times New Roman" w:hAnsi="Times New Roman" w:cs="Times New Roman"/>
          <w:color w:val="000000" w:themeColor="text1"/>
          <w:sz w:val="24"/>
          <w:szCs w:val="24"/>
        </w:rPr>
        <w:t xml:space="preserve">experience with </w:t>
      </w:r>
      <w:r w:rsidR="0041262E">
        <w:rPr>
          <w:rFonts w:ascii="Times New Roman" w:eastAsia="Times New Roman" w:hAnsi="Times New Roman" w:cs="Times New Roman"/>
          <w:color w:val="000000" w:themeColor="text1"/>
          <w:sz w:val="24"/>
          <w:szCs w:val="24"/>
        </w:rPr>
        <w:t>diversity and inclusion initiatives</w:t>
      </w:r>
      <w:r w:rsidR="1782BD86" w:rsidRPr="1DA7E916">
        <w:rPr>
          <w:rFonts w:ascii="Times New Roman" w:eastAsia="Times New Roman" w:hAnsi="Times New Roman" w:cs="Times New Roman"/>
          <w:color w:val="000000" w:themeColor="text1"/>
          <w:sz w:val="24"/>
          <w:szCs w:val="24"/>
        </w:rPr>
        <w:t>.</w:t>
      </w:r>
      <w:r w:rsidR="4FD75FEC" w:rsidRPr="1DA7E916">
        <w:rPr>
          <w:rFonts w:ascii="Times New Roman" w:eastAsia="Times New Roman" w:hAnsi="Times New Roman" w:cs="Times New Roman"/>
          <w:color w:val="000000" w:themeColor="text1"/>
          <w:sz w:val="24"/>
          <w:szCs w:val="24"/>
        </w:rPr>
        <w:t xml:space="preserve"> </w:t>
      </w:r>
    </w:p>
    <w:p w14:paraId="1B317EF4" w14:textId="365BD381" w:rsidR="42B56229" w:rsidRDefault="42B56229" w:rsidP="1DA7E916">
      <w:pPr>
        <w:rPr>
          <w:rFonts w:ascii="Times New Roman" w:eastAsia="Times New Roman" w:hAnsi="Times New Roman" w:cs="Times New Roman"/>
          <w:color w:val="000000" w:themeColor="text1"/>
          <w:sz w:val="24"/>
          <w:szCs w:val="24"/>
        </w:rPr>
      </w:pPr>
      <w:r w:rsidRPr="1DA7E916">
        <w:rPr>
          <w:rFonts w:ascii="Times New Roman" w:eastAsia="Times New Roman" w:hAnsi="Times New Roman" w:cs="Times New Roman"/>
          <w:color w:val="000000" w:themeColor="text1"/>
          <w:sz w:val="24"/>
          <w:szCs w:val="24"/>
        </w:rPr>
        <w:t xml:space="preserve">President Byerly wants CEDI to help reinforce that the VPIEC </w:t>
      </w:r>
      <w:r w:rsidR="4EEB048B" w:rsidRPr="1DA7E916">
        <w:rPr>
          <w:rFonts w:ascii="Times New Roman" w:eastAsia="Times New Roman" w:hAnsi="Times New Roman" w:cs="Times New Roman"/>
          <w:color w:val="000000" w:themeColor="text1"/>
          <w:sz w:val="24"/>
          <w:szCs w:val="24"/>
        </w:rPr>
        <w:t>will be an additional</w:t>
      </w:r>
      <w:r w:rsidRPr="1DA7E916">
        <w:rPr>
          <w:rFonts w:ascii="Times New Roman" w:eastAsia="Times New Roman" w:hAnsi="Times New Roman" w:cs="Times New Roman"/>
          <w:color w:val="000000" w:themeColor="text1"/>
          <w:sz w:val="24"/>
          <w:szCs w:val="24"/>
        </w:rPr>
        <w:t xml:space="preserve"> resource, </w:t>
      </w:r>
      <w:r w:rsidR="0041262E">
        <w:rPr>
          <w:rFonts w:ascii="Times New Roman" w:eastAsia="Times New Roman" w:hAnsi="Times New Roman" w:cs="Times New Roman"/>
          <w:color w:val="000000" w:themeColor="text1"/>
          <w:sz w:val="24"/>
          <w:szCs w:val="24"/>
        </w:rPr>
        <w:t>helping to build the community’s</w:t>
      </w:r>
      <w:r w:rsidR="5A46238F" w:rsidRPr="1DA7E916">
        <w:rPr>
          <w:rFonts w:ascii="Times New Roman" w:eastAsia="Times New Roman" w:hAnsi="Times New Roman" w:cs="Times New Roman"/>
          <w:color w:val="000000" w:themeColor="text1"/>
          <w:sz w:val="24"/>
          <w:szCs w:val="24"/>
        </w:rPr>
        <w:t xml:space="preserve"> capacity for </w:t>
      </w:r>
      <w:r w:rsidR="0041262E">
        <w:rPr>
          <w:rFonts w:ascii="Times New Roman" w:eastAsia="Times New Roman" w:hAnsi="Times New Roman" w:cs="Times New Roman"/>
          <w:color w:val="000000" w:themeColor="text1"/>
          <w:sz w:val="24"/>
          <w:szCs w:val="24"/>
        </w:rPr>
        <w:t>inclusion and equity work</w:t>
      </w:r>
      <w:r w:rsidR="1859CC56" w:rsidRPr="1DA7E916">
        <w:rPr>
          <w:rFonts w:ascii="Times New Roman" w:eastAsia="Times New Roman" w:hAnsi="Times New Roman" w:cs="Times New Roman"/>
          <w:color w:val="000000" w:themeColor="text1"/>
          <w:sz w:val="24"/>
          <w:szCs w:val="24"/>
        </w:rPr>
        <w:t xml:space="preserve">, </w:t>
      </w:r>
      <w:r w:rsidR="5A46238F" w:rsidRPr="1DA7E916">
        <w:rPr>
          <w:rFonts w:ascii="Times New Roman" w:eastAsia="Times New Roman" w:hAnsi="Times New Roman" w:cs="Times New Roman"/>
          <w:color w:val="000000" w:themeColor="text1"/>
          <w:sz w:val="24"/>
          <w:szCs w:val="24"/>
        </w:rPr>
        <w:t>not</w:t>
      </w:r>
      <w:r w:rsidR="0041262E">
        <w:rPr>
          <w:rFonts w:ascii="Times New Roman" w:eastAsia="Times New Roman" w:hAnsi="Times New Roman" w:cs="Times New Roman"/>
          <w:color w:val="000000" w:themeColor="text1"/>
          <w:sz w:val="24"/>
          <w:szCs w:val="24"/>
        </w:rPr>
        <w:t xml:space="preserve"> to</w:t>
      </w:r>
      <w:r w:rsidR="5A46238F" w:rsidRPr="1DA7E916">
        <w:rPr>
          <w:rFonts w:ascii="Times New Roman" w:eastAsia="Times New Roman" w:hAnsi="Times New Roman" w:cs="Times New Roman"/>
          <w:color w:val="000000" w:themeColor="text1"/>
          <w:sz w:val="24"/>
          <w:szCs w:val="24"/>
        </w:rPr>
        <w:t xml:space="preserve"> be taking</w:t>
      </w:r>
      <w:r w:rsidR="0041262E">
        <w:rPr>
          <w:rFonts w:ascii="Times New Roman" w:eastAsia="Times New Roman" w:hAnsi="Times New Roman" w:cs="Times New Roman"/>
          <w:color w:val="000000" w:themeColor="text1"/>
          <w:sz w:val="24"/>
          <w:szCs w:val="24"/>
        </w:rPr>
        <w:t xml:space="preserve"> on</w:t>
      </w:r>
      <w:r w:rsidR="5A46238F" w:rsidRPr="1DA7E916">
        <w:rPr>
          <w:rFonts w:ascii="Times New Roman" w:eastAsia="Times New Roman" w:hAnsi="Times New Roman" w:cs="Times New Roman"/>
          <w:color w:val="000000" w:themeColor="text1"/>
          <w:sz w:val="24"/>
          <w:szCs w:val="24"/>
        </w:rPr>
        <w:t xml:space="preserve"> the responsibilities of others.</w:t>
      </w:r>
      <w:r w:rsidR="3F75DB40" w:rsidRPr="1DA7E916">
        <w:rPr>
          <w:rFonts w:ascii="Times New Roman" w:eastAsia="Times New Roman" w:hAnsi="Times New Roman" w:cs="Times New Roman"/>
          <w:color w:val="000000" w:themeColor="text1"/>
          <w:sz w:val="24"/>
          <w:szCs w:val="24"/>
        </w:rPr>
        <w:t xml:space="preserve"> </w:t>
      </w:r>
    </w:p>
    <w:p w14:paraId="1EC630A0" w14:textId="5E590F81" w:rsidR="73BC2561" w:rsidRDefault="73BC2561" w:rsidP="1DA7E916">
      <w:pPr>
        <w:rPr>
          <w:rFonts w:ascii="Times New Roman" w:eastAsia="Times New Roman" w:hAnsi="Times New Roman" w:cs="Times New Roman"/>
          <w:color w:val="000000" w:themeColor="text1"/>
          <w:sz w:val="24"/>
          <w:szCs w:val="24"/>
        </w:rPr>
      </w:pPr>
      <w:r w:rsidRPr="1DA7E916">
        <w:rPr>
          <w:rFonts w:ascii="Times New Roman" w:eastAsia="Times New Roman" w:hAnsi="Times New Roman" w:cs="Times New Roman"/>
          <w:b/>
          <w:bCs/>
          <w:color w:val="000000" w:themeColor="text1"/>
          <w:sz w:val="24"/>
          <w:szCs w:val="24"/>
        </w:rPr>
        <w:t>Questions about Changes to CEDI when a new VP arrives</w:t>
      </w:r>
    </w:p>
    <w:p w14:paraId="120543DB" w14:textId="28ECC889" w:rsidR="0699F595" w:rsidRDefault="0699F595" w:rsidP="1DA7E916">
      <w:pPr>
        <w:rPr>
          <w:rFonts w:ascii="Times New Roman" w:eastAsia="Times New Roman" w:hAnsi="Times New Roman" w:cs="Times New Roman"/>
          <w:color w:val="000000" w:themeColor="text1"/>
          <w:sz w:val="24"/>
          <w:szCs w:val="24"/>
        </w:rPr>
      </w:pPr>
      <w:r w:rsidRPr="1DA7E916">
        <w:rPr>
          <w:rFonts w:ascii="Times New Roman" w:eastAsia="Times New Roman" w:hAnsi="Times New Roman" w:cs="Times New Roman"/>
          <w:color w:val="000000" w:themeColor="text1"/>
          <w:sz w:val="24"/>
          <w:szCs w:val="24"/>
        </w:rPr>
        <w:t>The CEDI Leadership Board discussed what changes</w:t>
      </w:r>
      <w:r w:rsidR="0041262E">
        <w:rPr>
          <w:rFonts w:ascii="Times New Roman" w:eastAsia="Times New Roman" w:hAnsi="Times New Roman" w:cs="Times New Roman"/>
          <w:color w:val="000000" w:themeColor="text1"/>
          <w:sz w:val="24"/>
          <w:szCs w:val="24"/>
        </w:rPr>
        <w:t xml:space="preserve"> to CEDI’s structure</w:t>
      </w:r>
      <w:r w:rsidRPr="1DA7E916">
        <w:rPr>
          <w:rFonts w:ascii="Times New Roman" w:eastAsia="Times New Roman" w:hAnsi="Times New Roman" w:cs="Times New Roman"/>
          <w:color w:val="000000" w:themeColor="text1"/>
          <w:sz w:val="24"/>
          <w:szCs w:val="24"/>
        </w:rPr>
        <w:t xml:space="preserve">, if any, </w:t>
      </w:r>
      <w:r w:rsidR="0041262E">
        <w:rPr>
          <w:rFonts w:ascii="Times New Roman" w:eastAsia="Times New Roman" w:hAnsi="Times New Roman" w:cs="Times New Roman"/>
          <w:color w:val="000000" w:themeColor="text1"/>
          <w:sz w:val="24"/>
          <w:szCs w:val="24"/>
        </w:rPr>
        <w:t>are needed</w:t>
      </w:r>
      <w:r w:rsidRPr="1DA7E916">
        <w:rPr>
          <w:rFonts w:ascii="Times New Roman" w:eastAsia="Times New Roman" w:hAnsi="Times New Roman" w:cs="Times New Roman"/>
          <w:color w:val="000000" w:themeColor="text1"/>
          <w:sz w:val="24"/>
          <w:szCs w:val="24"/>
        </w:rPr>
        <w:t xml:space="preserve"> when the VPIEC arrives. </w:t>
      </w:r>
      <w:r w:rsidR="09B62F85" w:rsidRPr="1DA7E916">
        <w:rPr>
          <w:rFonts w:ascii="Times New Roman" w:eastAsia="Times New Roman" w:hAnsi="Times New Roman" w:cs="Times New Roman"/>
          <w:color w:val="000000" w:themeColor="text1"/>
          <w:sz w:val="24"/>
          <w:szCs w:val="24"/>
        </w:rPr>
        <w:t>The CEDI LB agreed that the name and structure of CEDI should remain the same and ensure their role remains active and not passive.</w:t>
      </w:r>
      <w:r w:rsidR="272A35B3" w:rsidRPr="1DA7E916">
        <w:rPr>
          <w:rFonts w:ascii="Times New Roman" w:eastAsia="Times New Roman" w:hAnsi="Times New Roman" w:cs="Times New Roman"/>
          <w:color w:val="000000" w:themeColor="text1"/>
          <w:sz w:val="24"/>
          <w:szCs w:val="24"/>
        </w:rPr>
        <w:t xml:space="preserve"> </w:t>
      </w:r>
      <w:r w:rsidR="5840D7EE" w:rsidRPr="1DA7E916">
        <w:rPr>
          <w:rFonts w:ascii="Times New Roman" w:eastAsia="Times New Roman" w:hAnsi="Times New Roman" w:cs="Times New Roman"/>
          <w:color w:val="000000" w:themeColor="text1"/>
          <w:sz w:val="24"/>
          <w:szCs w:val="24"/>
        </w:rPr>
        <w:t xml:space="preserve">CEDI’s current </w:t>
      </w:r>
      <w:r w:rsidR="0041262E">
        <w:rPr>
          <w:rFonts w:ascii="Times New Roman" w:eastAsia="Times New Roman" w:hAnsi="Times New Roman" w:cs="Times New Roman"/>
          <w:color w:val="000000" w:themeColor="text1"/>
          <w:sz w:val="24"/>
          <w:szCs w:val="24"/>
        </w:rPr>
        <w:t xml:space="preserve">listening </w:t>
      </w:r>
      <w:r w:rsidR="5840D7EE" w:rsidRPr="1DA7E916">
        <w:rPr>
          <w:rFonts w:ascii="Times New Roman" w:eastAsia="Times New Roman" w:hAnsi="Times New Roman" w:cs="Times New Roman"/>
          <w:color w:val="000000" w:themeColor="text1"/>
          <w:sz w:val="24"/>
          <w:szCs w:val="24"/>
        </w:rPr>
        <w:t>role will be especially important in</w:t>
      </w:r>
      <w:r w:rsidR="272A35B3" w:rsidRPr="1DA7E916">
        <w:rPr>
          <w:rFonts w:ascii="Times New Roman" w:eastAsia="Times New Roman" w:hAnsi="Times New Roman" w:cs="Times New Roman"/>
          <w:color w:val="000000" w:themeColor="text1"/>
          <w:sz w:val="24"/>
          <w:szCs w:val="24"/>
        </w:rPr>
        <w:t xml:space="preserve"> </w:t>
      </w:r>
      <w:r w:rsidR="237CFE5A" w:rsidRPr="1DA7E916">
        <w:rPr>
          <w:rFonts w:ascii="Times New Roman" w:eastAsia="Times New Roman" w:hAnsi="Times New Roman" w:cs="Times New Roman"/>
          <w:color w:val="000000" w:themeColor="text1"/>
          <w:sz w:val="24"/>
          <w:szCs w:val="24"/>
        </w:rPr>
        <w:t xml:space="preserve">assisting </w:t>
      </w:r>
      <w:r w:rsidR="272A35B3" w:rsidRPr="1DA7E916">
        <w:rPr>
          <w:rFonts w:ascii="Times New Roman" w:eastAsia="Times New Roman" w:hAnsi="Times New Roman" w:cs="Times New Roman"/>
          <w:color w:val="000000" w:themeColor="text1"/>
          <w:sz w:val="24"/>
          <w:szCs w:val="24"/>
        </w:rPr>
        <w:t xml:space="preserve">the VPIEC </w:t>
      </w:r>
      <w:r w:rsidR="0DE39210" w:rsidRPr="1DA7E916">
        <w:rPr>
          <w:rFonts w:ascii="Times New Roman" w:eastAsia="Times New Roman" w:hAnsi="Times New Roman" w:cs="Times New Roman"/>
          <w:color w:val="000000" w:themeColor="text1"/>
          <w:sz w:val="24"/>
          <w:szCs w:val="24"/>
        </w:rPr>
        <w:t xml:space="preserve">transition </w:t>
      </w:r>
      <w:r w:rsidR="272A35B3" w:rsidRPr="1DA7E916">
        <w:rPr>
          <w:rFonts w:ascii="Times New Roman" w:eastAsia="Times New Roman" w:hAnsi="Times New Roman" w:cs="Times New Roman"/>
          <w:color w:val="000000" w:themeColor="text1"/>
          <w:sz w:val="24"/>
          <w:szCs w:val="24"/>
        </w:rPr>
        <w:t xml:space="preserve">into </w:t>
      </w:r>
      <w:r w:rsidR="617C9D0E" w:rsidRPr="1DA7E916">
        <w:rPr>
          <w:rFonts w:ascii="Times New Roman" w:eastAsia="Times New Roman" w:hAnsi="Times New Roman" w:cs="Times New Roman"/>
          <w:color w:val="000000" w:themeColor="text1"/>
          <w:sz w:val="24"/>
          <w:szCs w:val="24"/>
        </w:rPr>
        <w:t xml:space="preserve">their </w:t>
      </w:r>
      <w:r w:rsidR="4908A049" w:rsidRPr="1DA7E916">
        <w:rPr>
          <w:rFonts w:ascii="Times New Roman" w:eastAsia="Times New Roman" w:hAnsi="Times New Roman" w:cs="Times New Roman"/>
          <w:color w:val="000000" w:themeColor="text1"/>
          <w:sz w:val="24"/>
          <w:szCs w:val="24"/>
        </w:rPr>
        <w:t>position</w:t>
      </w:r>
      <w:r w:rsidR="617C9D0E" w:rsidRPr="1DA7E916">
        <w:rPr>
          <w:rFonts w:ascii="Times New Roman" w:eastAsia="Times New Roman" w:hAnsi="Times New Roman" w:cs="Times New Roman"/>
          <w:color w:val="000000" w:themeColor="text1"/>
          <w:sz w:val="24"/>
          <w:szCs w:val="24"/>
        </w:rPr>
        <w:t xml:space="preserve">. </w:t>
      </w:r>
    </w:p>
    <w:p w14:paraId="46B9B04C" w14:textId="15B13D65" w:rsidR="403F7C9B" w:rsidRDefault="403F7C9B" w:rsidP="1DA7E916">
      <w:pPr>
        <w:rPr>
          <w:rFonts w:ascii="Times New Roman" w:eastAsia="Times New Roman" w:hAnsi="Times New Roman" w:cs="Times New Roman"/>
          <w:color w:val="000000" w:themeColor="text1"/>
          <w:sz w:val="24"/>
          <w:szCs w:val="24"/>
        </w:rPr>
      </w:pPr>
      <w:r w:rsidRPr="1DA7E916">
        <w:rPr>
          <w:rFonts w:ascii="Times New Roman" w:eastAsia="Times New Roman" w:hAnsi="Times New Roman" w:cs="Times New Roman"/>
          <w:color w:val="000000" w:themeColor="text1"/>
          <w:sz w:val="24"/>
          <w:szCs w:val="24"/>
        </w:rPr>
        <w:t xml:space="preserve">With the </w:t>
      </w:r>
      <w:r w:rsidR="3D0514DC" w:rsidRPr="1DA7E916">
        <w:rPr>
          <w:rFonts w:ascii="Times New Roman" w:eastAsia="Times New Roman" w:hAnsi="Times New Roman" w:cs="Times New Roman"/>
          <w:color w:val="000000" w:themeColor="text1"/>
          <w:sz w:val="24"/>
          <w:szCs w:val="24"/>
        </w:rPr>
        <w:t xml:space="preserve">absence </w:t>
      </w:r>
      <w:r w:rsidRPr="1DA7E916">
        <w:rPr>
          <w:rFonts w:ascii="Times New Roman" w:eastAsia="Times New Roman" w:hAnsi="Times New Roman" w:cs="Times New Roman"/>
          <w:color w:val="000000" w:themeColor="text1"/>
          <w:sz w:val="24"/>
          <w:szCs w:val="24"/>
        </w:rPr>
        <w:t>of student represent</w:t>
      </w:r>
      <w:r w:rsidR="549E0BDE" w:rsidRPr="1DA7E916">
        <w:rPr>
          <w:rFonts w:ascii="Times New Roman" w:eastAsia="Times New Roman" w:hAnsi="Times New Roman" w:cs="Times New Roman"/>
          <w:color w:val="000000" w:themeColor="text1"/>
          <w:sz w:val="24"/>
          <w:szCs w:val="24"/>
        </w:rPr>
        <w:t xml:space="preserve">ation </w:t>
      </w:r>
      <w:r w:rsidRPr="1DA7E916">
        <w:rPr>
          <w:rFonts w:ascii="Times New Roman" w:eastAsia="Times New Roman" w:hAnsi="Times New Roman" w:cs="Times New Roman"/>
          <w:color w:val="000000" w:themeColor="text1"/>
          <w:sz w:val="24"/>
          <w:szCs w:val="24"/>
        </w:rPr>
        <w:t xml:space="preserve">on CEDI, the CEDI LB </w:t>
      </w:r>
      <w:r w:rsidR="3722B09A" w:rsidRPr="1DA7E916">
        <w:rPr>
          <w:rFonts w:ascii="Times New Roman" w:eastAsia="Times New Roman" w:hAnsi="Times New Roman" w:cs="Times New Roman"/>
          <w:color w:val="000000" w:themeColor="text1"/>
          <w:sz w:val="24"/>
          <w:szCs w:val="24"/>
        </w:rPr>
        <w:t>discussed</w:t>
      </w:r>
      <w:r w:rsidRPr="1DA7E916">
        <w:rPr>
          <w:rFonts w:ascii="Times New Roman" w:eastAsia="Times New Roman" w:hAnsi="Times New Roman" w:cs="Times New Roman"/>
          <w:color w:val="000000" w:themeColor="text1"/>
          <w:sz w:val="24"/>
          <w:szCs w:val="24"/>
        </w:rPr>
        <w:t xml:space="preserve"> ways they can increase </w:t>
      </w:r>
      <w:r w:rsidR="2A045124" w:rsidRPr="1DA7E916">
        <w:rPr>
          <w:rFonts w:ascii="Times New Roman" w:eastAsia="Times New Roman" w:hAnsi="Times New Roman" w:cs="Times New Roman"/>
          <w:color w:val="000000" w:themeColor="text1"/>
          <w:sz w:val="24"/>
          <w:szCs w:val="24"/>
        </w:rPr>
        <w:t xml:space="preserve">student </w:t>
      </w:r>
      <w:r w:rsidRPr="1DA7E916">
        <w:rPr>
          <w:rFonts w:ascii="Times New Roman" w:eastAsia="Times New Roman" w:hAnsi="Times New Roman" w:cs="Times New Roman"/>
          <w:color w:val="000000" w:themeColor="text1"/>
          <w:sz w:val="24"/>
          <w:szCs w:val="24"/>
        </w:rPr>
        <w:t>involvement</w:t>
      </w:r>
      <w:r w:rsidR="1D547ECF" w:rsidRPr="1DA7E916">
        <w:rPr>
          <w:rFonts w:ascii="Times New Roman" w:eastAsia="Times New Roman" w:hAnsi="Times New Roman" w:cs="Times New Roman"/>
          <w:color w:val="000000" w:themeColor="text1"/>
          <w:sz w:val="24"/>
          <w:szCs w:val="24"/>
        </w:rPr>
        <w:t xml:space="preserve">. </w:t>
      </w:r>
      <w:r w:rsidR="246E98D7" w:rsidRPr="1DA7E916">
        <w:rPr>
          <w:rFonts w:ascii="Times New Roman" w:eastAsia="Times New Roman" w:hAnsi="Times New Roman" w:cs="Times New Roman"/>
          <w:color w:val="000000" w:themeColor="text1"/>
          <w:sz w:val="24"/>
          <w:szCs w:val="24"/>
        </w:rPr>
        <w:t xml:space="preserve">Some ideas included having a </w:t>
      </w:r>
      <w:r w:rsidR="1E5CE1EB" w:rsidRPr="1DA7E916">
        <w:rPr>
          <w:rFonts w:ascii="Times New Roman" w:eastAsia="Times New Roman" w:hAnsi="Times New Roman" w:cs="Times New Roman"/>
          <w:color w:val="000000" w:themeColor="text1"/>
          <w:sz w:val="24"/>
          <w:szCs w:val="24"/>
        </w:rPr>
        <w:t>CSA officer</w:t>
      </w:r>
      <w:r w:rsidR="0041262E">
        <w:rPr>
          <w:rFonts w:ascii="Times New Roman" w:eastAsia="Times New Roman" w:hAnsi="Times New Roman" w:cs="Times New Roman"/>
          <w:color w:val="000000" w:themeColor="text1"/>
          <w:sz w:val="24"/>
          <w:szCs w:val="24"/>
        </w:rPr>
        <w:t xml:space="preserve"> as a member</w:t>
      </w:r>
      <w:r w:rsidR="1E5CE1EB" w:rsidRPr="1DA7E916">
        <w:rPr>
          <w:rFonts w:ascii="Times New Roman" w:eastAsia="Times New Roman" w:hAnsi="Times New Roman" w:cs="Times New Roman"/>
          <w:color w:val="000000" w:themeColor="text1"/>
          <w:sz w:val="24"/>
          <w:szCs w:val="24"/>
        </w:rPr>
        <w:t xml:space="preserve">, </w:t>
      </w:r>
      <w:r w:rsidR="0041262E">
        <w:rPr>
          <w:rFonts w:ascii="Times New Roman" w:eastAsia="Times New Roman" w:hAnsi="Times New Roman" w:cs="Times New Roman"/>
          <w:color w:val="000000" w:themeColor="text1"/>
          <w:sz w:val="24"/>
          <w:szCs w:val="24"/>
        </w:rPr>
        <w:t xml:space="preserve">recruitin </w:t>
      </w:r>
      <w:r w:rsidR="1E5CE1EB" w:rsidRPr="1DA7E916">
        <w:rPr>
          <w:rFonts w:ascii="Times New Roman" w:eastAsia="Times New Roman" w:hAnsi="Times New Roman" w:cs="Times New Roman"/>
          <w:color w:val="000000" w:themeColor="text1"/>
          <w:sz w:val="24"/>
          <w:szCs w:val="24"/>
        </w:rPr>
        <w:t>CSA liaisons from other departments,</w:t>
      </w:r>
      <w:r w:rsidR="7E1E1D2D" w:rsidRPr="1DA7E916">
        <w:rPr>
          <w:rFonts w:ascii="Times New Roman" w:eastAsia="Times New Roman" w:hAnsi="Times New Roman" w:cs="Times New Roman"/>
          <w:color w:val="000000" w:themeColor="text1"/>
          <w:sz w:val="24"/>
          <w:szCs w:val="24"/>
        </w:rPr>
        <w:t xml:space="preserve"> or </w:t>
      </w:r>
      <w:r w:rsidR="0041262E">
        <w:rPr>
          <w:rFonts w:ascii="Times New Roman" w:eastAsia="Times New Roman" w:hAnsi="Times New Roman" w:cs="Times New Roman"/>
          <w:color w:val="000000" w:themeColor="text1"/>
          <w:sz w:val="24"/>
          <w:szCs w:val="24"/>
        </w:rPr>
        <w:t xml:space="preserve">recruiting </w:t>
      </w:r>
      <w:r w:rsidR="7E1E1D2D" w:rsidRPr="1DA7E916">
        <w:rPr>
          <w:rFonts w:ascii="Times New Roman" w:eastAsia="Times New Roman" w:hAnsi="Times New Roman" w:cs="Times New Roman"/>
          <w:color w:val="000000" w:themeColor="text1"/>
          <w:sz w:val="24"/>
          <w:szCs w:val="24"/>
        </w:rPr>
        <w:t>peer leaders from department</w:t>
      </w:r>
      <w:r w:rsidR="3EFC3638" w:rsidRPr="1DA7E916">
        <w:rPr>
          <w:rFonts w:ascii="Times New Roman" w:eastAsia="Times New Roman" w:hAnsi="Times New Roman" w:cs="Times New Roman"/>
          <w:color w:val="000000" w:themeColor="text1"/>
          <w:sz w:val="24"/>
          <w:szCs w:val="24"/>
        </w:rPr>
        <w:t>s</w:t>
      </w:r>
      <w:r w:rsidR="7E1E1D2D" w:rsidRPr="1DA7E916">
        <w:rPr>
          <w:rFonts w:ascii="Times New Roman" w:eastAsia="Times New Roman" w:hAnsi="Times New Roman" w:cs="Times New Roman"/>
          <w:color w:val="000000" w:themeColor="text1"/>
          <w:sz w:val="24"/>
          <w:szCs w:val="24"/>
        </w:rPr>
        <w:t xml:space="preserve"> represented on CEDI. </w:t>
      </w:r>
    </w:p>
    <w:p w14:paraId="2E6BE96B" w14:textId="4EFA9D74" w:rsidR="73BC2561" w:rsidRDefault="73BC2561" w:rsidP="1DA7E916">
      <w:pPr>
        <w:rPr>
          <w:rFonts w:ascii="Times New Roman" w:eastAsia="Times New Roman" w:hAnsi="Times New Roman" w:cs="Times New Roman"/>
          <w:b/>
          <w:bCs/>
          <w:color w:val="000000" w:themeColor="text1"/>
          <w:sz w:val="24"/>
          <w:szCs w:val="24"/>
        </w:rPr>
      </w:pPr>
      <w:r w:rsidRPr="1DA7E916">
        <w:rPr>
          <w:rFonts w:ascii="Times New Roman" w:eastAsia="Times New Roman" w:hAnsi="Times New Roman" w:cs="Times New Roman"/>
          <w:b/>
          <w:bCs/>
          <w:color w:val="000000" w:themeColor="text1"/>
          <w:sz w:val="24"/>
          <w:szCs w:val="24"/>
        </w:rPr>
        <w:lastRenderedPageBreak/>
        <w:t>Planning Optional Spring Term Employee Professional Development</w:t>
      </w:r>
    </w:p>
    <w:p w14:paraId="28231953" w14:textId="7C8A4AFC" w:rsidR="050E1AF5" w:rsidRDefault="050E1AF5" w:rsidP="1DA7E916">
      <w:pPr>
        <w:rPr>
          <w:rFonts w:ascii="Times New Roman" w:eastAsia="Times New Roman" w:hAnsi="Times New Roman" w:cs="Times New Roman"/>
          <w:b/>
          <w:bCs/>
          <w:color w:val="000000" w:themeColor="text1"/>
          <w:sz w:val="24"/>
          <w:szCs w:val="24"/>
        </w:rPr>
      </w:pPr>
      <w:r w:rsidRPr="1DA7E916">
        <w:rPr>
          <w:rFonts w:ascii="Times New Roman" w:eastAsia="Times New Roman" w:hAnsi="Times New Roman" w:cs="Times New Roman"/>
          <w:color w:val="000000" w:themeColor="text1"/>
          <w:sz w:val="24"/>
          <w:szCs w:val="24"/>
        </w:rPr>
        <w:t>The CEDI LB began generating ideas for a</w:t>
      </w:r>
      <w:r w:rsidR="6DC0119B" w:rsidRPr="1DA7E916">
        <w:rPr>
          <w:rFonts w:ascii="Times New Roman" w:eastAsia="Times New Roman" w:hAnsi="Times New Roman" w:cs="Times New Roman"/>
          <w:color w:val="000000" w:themeColor="text1"/>
          <w:sz w:val="24"/>
          <w:szCs w:val="24"/>
        </w:rPr>
        <w:t>n Optional</w:t>
      </w:r>
      <w:r w:rsidRPr="1DA7E916">
        <w:rPr>
          <w:rFonts w:ascii="Times New Roman" w:eastAsia="Times New Roman" w:hAnsi="Times New Roman" w:cs="Times New Roman"/>
          <w:color w:val="000000" w:themeColor="text1"/>
          <w:sz w:val="24"/>
          <w:szCs w:val="24"/>
        </w:rPr>
        <w:t xml:space="preserve"> Spring Term Professional Development</w:t>
      </w:r>
      <w:r w:rsidR="0041262E">
        <w:rPr>
          <w:rFonts w:ascii="Times New Roman" w:eastAsia="Times New Roman" w:hAnsi="Times New Roman" w:cs="Times New Roman"/>
          <w:color w:val="000000" w:themeColor="text1"/>
          <w:sz w:val="24"/>
          <w:szCs w:val="24"/>
        </w:rPr>
        <w:t>;</w:t>
      </w:r>
      <w:r w:rsidRPr="1DA7E916">
        <w:rPr>
          <w:rFonts w:ascii="Times New Roman" w:eastAsia="Times New Roman" w:hAnsi="Times New Roman" w:cs="Times New Roman"/>
          <w:color w:val="000000" w:themeColor="text1"/>
          <w:sz w:val="24"/>
          <w:szCs w:val="24"/>
        </w:rPr>
        <w:t xml:space="preserve"> further </w:t>
      </w:r>
      <w:r w:rsidR="0041262E">
        <w:rPr>
          <w:rFonts w:ascii="Times New Roman" w:eastAsia="Times New Roman" w:hAnsi="Times New Roman" w:cs="Times New Roman"/>
          <w:color w:val="000000" w:themeColor="text1"/>
          <w:sz w:val="24"/>
          <w:szCs w:val="24"/>
        </w:rPr>
        <w:t xml:space="preserve">discussion will occur </w:t>
      </w:r>
      <w:r w:rsidRPr="1DA7E916">
        <w:rPr>
          <w:rFonts w:ascii="Times New Roman" w:eastAsia="Times New Roman" w:hAnsi="Times New Roman" w:cs="Times New Roman"/>
          <w:color w:val="000000" w:themeColor="text1"/>
          <w:sz w:val="24"/>
          <w:szCs w:val="24"/>
        </w:rPr>
        <w:t>at the next CEDI Meeting.</w:t>
      </w:r>
    </w:p>
    <w:p w14:paraId="339C9868" w14:textId="3B7F421E" w:rsidR="73BC2561" w:rsidRDefault="73BC2561" w:rsidP="1DA7E916">
      <w:pPr>
        <w:rPr>
          <w:rFonts w:ascii="Times New Roman" w:eastAsia="Times New Roman" w:hAnsi="Times New Roman" w:cs="Times New Roman"/>
          <w:b/>
          <w:bCs/>
          <w:color w:val="000000" w:themeColor="text1"/>
          <w:sz w:val="24"/>
          <w:szCs w:val="24"/>
        </w:rPr>
      </w:pPr>
      <w:r w:rsidRPr="1DA7E916">
        <w:rPr>
          <w:rFonts w:ascii="Times New Roman" w:eastAsia="Times New Roman" w:hAnsi="Times New Roman" w:cs="Times New Roman"/>
          <w:b/>
          <w:bCs/>
          <w:color w:val="000000" w:themeColor="text1"/>
          <w:sz w:val="24"/>
          <w:szCs w:val="24"/>
        </w:rPr>
        <w:t>CEDI’s Role in Bringing Faculty and Students Together</w:t>
      </w:r>
    </w:p>
    <w:p w14:paraId="08444941" w14:textId="5F96FCE2" w:rsidR="163310B6" w:rsidRDefault="163310B6" w:rsidP="1DA7E916">
      <w:pPr>
        <w:rPr>
          <w:rFonts w:ascii="Times New Roman" w:eastAsia="Times New Roman" w:hAnsi="Times New Roman" w:cs="Times New Roman"/>
          <w:b/>
          <w:bCs/>
          <w:color w:val="000000" w:themeColor="text1"/>
          <w:sz w:val="24"/>
          <w:szCs w:val="24"/>
        </w:rPr>
      </w:pPr>
      <w:r w:rsidRPr="1DA7E916">
        <w:rPr>
          <w:rFonts w:ascii="Times New Roman" w:eastAsia="Times New Roman" w:hAnsi="Times New Roman" w:cs="Times New Roman"/>
          <w:color w:val="000000" w:themeColor="text1"/>
          <w:sz w:val="24"/>
          <w:szCs w:val="24"/>
        </w:rPr>
        <w:t xml:space="preserve">This topic will be discussed in the next CEDI meeting. </w:t>
      </w:r>
    </w:p>
    <w:p w14:paraId="1E90E744" w14:textId="04D6E457" w:rsidR="73BC2561" w:rsidRDefault="73BC2561" w:rsidP="1DA7E916">
      <w:pPr>
        <w:rPr>
          <w:rFonts w:ascii="Times New Roman" w:eastAsia="Times New Roman" w:hAnsi="Times New Roman" w:cs="Times New Roman"/>
          <w:b/>
          <w:bCs/>
          <w:color w:val="000000" w:themeColor="text1"/>
          <w:sz w:val="24"/>
          <w:szCs w:val="24"/>
        </w:rPr>
      </w:pPr>
      <w:r w:rsidRPr="1DA7E916">
        <w:rPr>
          <w:rFonts w:ascii="Times New Roman" w:eastAsia="Times New Roman" w:hAnsi="Times New Roman" w:cs="Times New Roman"/>
          <w:b/>
          <w:bCs/>
          <w:color w:val="000000" w:themeColor="text1"/>
          <w:sz w:val="24"/>
          <w:szCs w:val="24"/>
        </w:rPr>
        <w:t>What’s Happened Since Our Last Meeting?</w:t>
      </w:r>
    </w:p>
    <w:p w14:paraId="204AD63D" w14:textId="4EA55BED" w:rsidR="1050AC74" w:rsidRDefault="1050AC74" w:rsidP="1DA7E916">
      <w:pPr>
        <w:rPr>
          <w:rFonts w:ascii="Times New Roman" w:eastAsia="Times New Roman" w:hAnsi="Times New Roman" w:cs="Times New Roman"/>
          <w:color w:val="000000" w:themeColor="text1"/>
          <w:sz w:val="24"/>
          <w:szCs w:val="24"/>
        </w:rPr>
      </w:pPr>
      <w:r w:rsidRPr="1DA7E916">
        <w:rPr>
          <w:rFonts w:ascii="Times New Roman" w:eastAsia="Times New Roman" w:hAnsi="Times New Roman" w:cs="Times New Roman"/>
          <w:color w:val="000000" w:themeColor="text1"/>
          <w:sz w:val="24"/>
          <w:szCs w:val="24"/>
        </w:rPr>
        <w:t xml:space="preserve">In honor of Black History </w:t>
      </w:r>
      <w:r w:rsidR="4BBB29E6" w:rsidRPr="1DA7E916">
        <w:rPr>
          <w:rFonts w:ascii="Times New Roman" w:eastAsia="Times New Roman" w:hAnsi="Times New Roman" w:cs="Times New Roman"/>
          <w:color w:val="000000" w:themeColor="text1"/>
          <w:sz w:val="24"/>
          <w:szCs w:val="24"/>
        </w:rPr>
        <w:t xml:space="preserve">Month, </w:t>
      </w:r>
      <w:r w:rsidRPr="1DA7E916">
        <w:rPr>
          <w:rFonts w:ascii="Times New Roman" w:eastAsia="Times New Roman" w:hAnsi="Times New Roman" w:cs="Times New Roman"/>
          <w:color w:val="000000" w:themeColor="text1"/>
          <w:sz w:val="24"/>
          <w:szCs w:val="24"/>
        </w:rPr>
        <w:t xml:space="preserve">the </w:t>
      </w:r>
      <w:r w:rsidR="1C8B6E00" w:rsidRPr="1DA7E916">
        <w:rPr>
          <w:rFonts w:ascii="Times New Roman" w:eastAsia="Times New Roman" w:hAnsi="Times New Roman" w:cs="Times New Roman"/>
          <w:color w:val="000000" w:themeColor="text1"/>
          <w:sz w:val="24"/>
          <w:szCs w:val="24"/>
        </w:rPr>
        <w:t>l</w:t>
      </w:r>
      <w:r w:rsidRPr="1DA7E916">
        <w:rPr>
          <w:rFonts w:ascii="Times New Roman" w:eastAsia="Times New Roman" w:hAnsi="Times New Roman" w:cs="Times New Roman"/>
          <w:color w:val="000000" w:themeColor="text1"/>
          <w:sz w:val="24"/>
          <w:szCs w:val="24"/>
        </w:rPr>
        <w:t xml:space="preserve">ibrary is holding two </w:t>
      </w:r>
      <w:r w:rsidR="724B1B8F" w:rsidRPr="1DA7E916">
        <w:rPr>
          <w:rFonts w:ascii="Times New Roman" w:eastAsia="Times New Roman" w:hAnsi="Times New Roman" w:cs="Times New Roman"/>
          <w:color w:val="000000" w:themeColor="text1"/>
          <w:sz w:val="24"/>
          <w:szCs w:val="24"/>
        </w:rPr>
        <w:t>exhibitions</w:t>
      </w:r>
      <w:r w:rsidRPr="1DA7E916">
        <w:rPr>
          <w:rFonts w:ascii="Times New Roman" w:eastAsia="Times New Roman" w:hAnsi="Times New Roman" w:cs="Times New Roman"/>
          <w:color w:val="000000" w:themeColor="text1"/>
          <w:sz w:val="24"/>
          <w:szCs w:val="24"/>
        </w:rPr>
        <w:t>. The first</w:t>
      </w:r>
      <w:r w:rsidR="519D8E28" w:rsidRPr="1DA7E916">
        <w:rPr>
          <w:rFonts w:ascii="Times New Roman" w:eastAsia="Times New Roman" w:hAnsi="Times New Roman" w:cs="Times New Roman"/>
          <w:color w:val="000000" w:themeColor="text1"/>
          <w:sz w:val="24"/>
          <w:szCs w:val="24"/>
        </w:rPr>
        <w:t xml:space="preserve"> is located on the library lobby,</w:t>
      </w:r>
      <w:r w:rsidRPr="1DA7E916">
        <w:rPr>
          <w:rFonts w:ascii="Times New Roman" w:eastAsia="Times New Roman" w:hAnsi="Times New Roman" w:cs="Times New Roman"/>
          <w:color w:val="000000" w:themeColor="text1"/>
          <w:sz w:val="24"/>
          <w:szCs w:val="24"/>
        </w:rPr>
        <w:t xml:space="preserve"> titled</w:t>
      </w:r>
      <w:r w:rsidR="54D7F5E7" w:rsidRPr="1DA7E916">
        <w:rPr>
          <w:rFonts w:ascii="Times New Roman" w:eastAsia="Times New Roman" w:hAnsi="Times New Roman" w:cs="Times New Roman"/>
          <w:color w:val="000000" w:themeColor="text1"/>
          <w:sz w:val="24"/>
          <w:szCs w:val="24"/>
        </w:rPr>
        <w:t xml:space="preserve"> “Early African Americans of Southeast Minnesota</w:t>
      </w:r>
      <w:r w:rsidR="3DC4DBA0" w:rsidRPr="1DA7E916">
        <w:rPr>
          <w:rFonts w:ascii="Times New Roman" w:eastAsia="Times New Roman" w:hAnsi="Times New Roman" w:cs="Times New Roman"/>
          <w:color w:val="000000" w:themeColor="text1"/>
          <w:sz w:val="24"/>
          <w:szCs w:val="24"/>
        </w:rPr>
        <w:t>,”</w:t>
      </w:r>
      <w:r w:rsidR="6F94E5F2" w:rsidRPr="1DA7E916">
        <w:rPr>
          <w:rFonts w:ascii="Times New Roman" w:eastAsia="Times New Roman" w:hAnsi="Times New Roman" w:cs="Times New Roman"/>
          <w:color w:val="000000" w:themeColor="text1"/>
          <w:sz w:val="24"/>
          <w:szCs w:val="24"/>
        </w:rPr>
        <w:t xml:space="preserve"> and tells the stories of some of the first African Americans known to have lived in Southeast Minnesota. The second</w:t>
      </w:r>
      <w:r w:rsidR="3A82C5CA" w:rsidRPr="1DA7E916">
        <w:rPr>
          <w:rFonts w:ascii="Times New Roman" w:eastAsia="Times New Roman" w:hAnsi="Times New Roman" w:cs="Times New Roman"/>
          <w:color w:val="000000" w:themeColor="text1"/>
          <w:sz w:val="24"/>
          <w:szCs w:val="24"/>
        </w:rPr>
        <w:t xml:space="preserve"> titled “Erich Brooks: Student, Photographer, Friend” </w:t>
      </w:r>
      <w:r w:rsidR="203BCEC7" w:rsidRPr="1DA7E916">
        <w:rPr>
          <w:rFonts w:ascii="Times New Roman" w:eastAsia="Times New Roman" w:hAnsi="Times New Roman" w:cs="Times New Roman"/>
          <w:color w:val="000000" w:themeColor="text1"/>
          <w:sz w:val="24"/>
          <w:szCs w:val="24"/>
        </w:rPr>
        <w:t>highlights a small sample of Erich Brooks</w:t>
      </w:r>
      <w:r w:rsidR="22FDCF0D" w:rsidRPr="1DA7E916">
        <w:rPr>
          <w:rFonts w:ascii="Times New Roman" w:eastAsia="Times New Roman" w:hAnsi="Times New Roman" w:cs="Times New Roman"/>
          <w:color w:val="000000" w:themeColor="text1"/>
          <w:sz w:val="24"/>
          <w:szCs w:val="24"/>
        </w:rPr>
        <w:t>’</w:t>
      </w:r>
      <w:r w:rsidR="203BCEC7" w:rsidRPr="1DA7E916">
        <w:rPr>
          <w:rFonts w:ascii="Times New Roman" w:eastAsia="Times New Roman" w:hAnsi="Times New Roman" w:cs="Times New Roman"/>
          <w:color w:val="000000" w:themeColor="text1"/>
          <w:sz w:val="24"/>
          <w:szCs w:val="24"/>
        </w:rPr>
        <w:t xml:space="preserve"> ‘75 photographs that captured Black student life at Carleton </w:t>
      </w:r>
      <w:r w:rsidR="0E7F3889" w:rsidRPr="1DA7E916">
        <w:rPr>
          <w:rFonts w:ascii="Times New Roman" w:eastAsia="Times New Roman" w:hAnsi="Times New Roman" w:cs="Times New Roman"/>
          <w:color w:val="000000" w:themeColor="text1"/>
          <w:sz w:val="24"/>
          <w:szCs w:val="24"/>
        </w:rPr>
        <w:t xml:space="preserve">in the early to mid-1970s. </w:t>
      </w:r>
    </w:p>
    <w:p w14:paraId="607B67DF" w14:textId="679A3032" w:rsidR="1DA7E916" w:rsidRDefault="1DA7E916" w:rsidP="1DA7E916">
      <w:pPr>
        <w:rPr>
          <w:rFonts w:ascii="Times New Roman" w:eastAsia="Times New Roman" w:hAnsi="Times New Roman" w:cs="Times New Roman"/>
          <w:color w:val="000000" w:themeColor="text1"/>
          <w:sz w:val="24"/>
          <w:szCs w:val="24"/>
        </w:rPr>
      </w:pPr>
    </w:p>
    <w:p w14:paraId="1982C4B3" w14:textId="543CEE98" w:rsidR="1DA7E916" w:rsidRDefault="1DA7E916" w:rsidP="1DA7E916">
      <w:pPr>
        <w:rPr>
          <w:rFonts w:ascii="Times New Roman" w:eastAsia="Times New Roman" w:hAnsi="Times New Roman" w:cs="Times New Roman"/>
          <w:color w:val="000000" w:themeColor="text1"/>
          <w:sz w:val="24"/>
          <w:szCs w:val="24"/>
        </w:rPr>
      </w:pPr>
    </w:p>
    <w:tbl>
      <w:tblPr>
        <w:tblStyle w:val="TableGrid"/>
        <w:tblW w:w="0" w:type="auto"/>
        <w:jc w:val="center"/>
        <w:tblLayout w:type="fixed"/>
        <w:tblLook w:val="06A0" w:firstRow="1" w:lastRow="0" w:firstColumn="1" w:lastColumn="0" w:noHBand="1" w:noVBand="1"/>
      </w:tblPr>
      <w:tblGrid>
        <w:gridCol w:w="4095"/>
      </w:tblGrid>
      <w:tr w:rsidR="1DA7E916" w14:paraId="4E203B01" w14:textId="77777777" w:rsidTr="1DA7E916">
        <w:trPr>
          <w:trHeight w:val="2070"/>
          <w:jc w:val="center"/>
        </w:trPr>
        <w:tc>
          <w:tcPr>
            <w:tcW w:w="4095" w:type="dxa"/>
          </w:tcPr>
          <w:p w14:paraId="651C8859" w14:textId="14C19F1B" w:rsidR="3E154516" w:rsidRDefault="3E154516" w:rsidP="1DA7E916">
            <w:pPr>
              <w:spacing w:line="360" w:lineRule="auto"/>
              <w:jc w:val="center"/>
              <w:rPr>
                <w:rFonts w:ascii="Times New Roman" w:eastAsia="Times New Roman" w:hAnsi="Times New Roman" w:cs="Times New Roman"/>
                <w:color w:val="000000" w:themeColor="text1"/>
                <w:sz w:val="24"/>
                <w:szCs w:val="24"/>
              </w:rPr>
            </w:pPr>
            <w:r w:rsidRPr="1DA7E916">
              <w:rPr>
                <w:rFonts w:ascii="Times New Roman" w:eastAsia="Times New Roman" w:hAnsi="Times New Roman" w:cs="Times New Roman"/>
                <w:i/>
                <w:iCs/>
                <w:color w:val="000000" w:themeColor="text1"/>
                <w:sz w:val="24"/>
                <w:szCs w:val="24"/>
              </w:rPr>
              <w:t>Next Leadership Board Meeting:</w:t>
            </w:r>
          </w:p>
          <w:p w14:paraId="588C97AF" w14:textId="23D535B7" w:rsidR="3D3154A1" w:rsidRDefault="3D3154A1" w:rsidP="1DA7E916">
            <w:pPr>
              <w:spacing w:line="360" w:lineRule="auto"/>
              <w:jc w:val="center"/>
              <w:rPr>
                <w:rFonts w:ascii="Times New Roman" w:eastAsia="Times New Roman" w:hAnsi="Times New Roman" w:cs="Times New Roman"/>
                <w:color w:val="000000" w:themeColor="text1"/>
                <w:sz w:val="24"/>
                <w:szCs w:val="24"/>
              </w:rPr>
            </w:pPr>
            <w:r w:rsidRPr="1DA7E916">
              <w:rPr>
                <w:rFonts w:ascii="Times New Roman" w:eastAsia="Times New Roman" w:hAnsi="Times New Roman" w:cs="Times New Roman"/>
                <w:b/>
                <w:bCs/>
                <w:color w:val="000000" w:themeColor="text1"/>
                <w:sz w:val="24"/>
                <w:szCs w:val="24"/>
              </w:rPr>
              <w:t>March 2</w:t>
            </w:r>
            <w:r w:rsidR="3E154516" w:rsidRPr="1DA7E916">
              <w:rPr>
                <w:rFonts w:ascii="Times New Roman" w:eastAsia="Times New Roman" w:hAnsi="Times New Roman" w:cs="Times New Roman"/>
                <w:b/>
                <w:bCs/>
                <w:color w:val="000000" w:themeColor="text1"/>
                <w:sz w:val="24"/>
                <w:szCs w:val="24"/>
              </w:rPr>
              <w:t xml:space="preserve">, </w:t>
            </w:r>
            <w:r w:rsidR="4FE0E5AB" w:rsidRPr="1DA7E916">
              <w:rPr>
                <w:rFonts w:ascii="Times New Roman" w:eastAsia="Times New Roman" w:hAnsi="Times New Roman" w:cs="Times New Roman"/>
                <w:b/>
                <w:bCs/>
                <w:color w:val="000000" w:themeColor="text1"/>
                <w:sz w:val="24"/>
                <w:szCs w:val="24"/>
              </w:rPr>
              <w:t>3:00-4:15 p.m.</w:t>
            </w:r>
          </w:p>
          <w:p w14:paraId="6A66EA9B" w14:textId="606BA4EC" w:rsidR="1DA7E916" w:rsidRDefault="4FE0E5AB" w:rsidP="0041262E">
            <w:pPr>
              <w:spacing w:line="360" w:lineRule="auto"/>
              <w:jc w:val="center"/>
              <w:rPr>
                <w:rFonts w:ascii="Times New Roman" w:eastAsia="Times New Roman" w:hAnsi="Times New Roman" w:cs="Times New Roman"/>
                <w:color w:val="000000" w:themeColor="text1"/>
                <w:sz w:val="24"/>
                <w:szCs w:val="24"/>
              </w:rPr>
            </w:pPr>
            <w:r w:rsidRPr="1DA7E916">
              <w:rPr>
                <w:rFonts w:ascii="Times New Roman" w:eastAsia="Times New Roman" w:hAnsi="Times New Roman" w:cs="Times New Roman"/>
                <w:b/>
                <w:bCs/>
                <w:color w:val="000000" w:themeColor="text1"/>
                <w:sz w:val="24"/>
                <w:szCs w:val="24"/>
              </w:rPr>
              <w:t>Olin 106</w:t>
            </w:r>
          </w:p>
        </w:tc>
      </w:tr>
    </w:tbl>
    <w:p w14:paraId="4A12E57B" w14:textId="352AC3C8" w:rsidR="1DA7E916" w:rsidRDefault="1DA7E916" w:rsidP="1DA7E916">
      <w:pPr>
        <w:jc w:val="center"/>
        <w:rPr>
          <w:rFonts w:ascii="Times New Roman" w:eastAsia="Times New Roman" w:hAnsi="Times New Roman" w:cs="Times New Roman"/>
          <w:color w:val="000000" w:themeColor="text1"/>
          <w:sz w:val="24"/>
          <w:szCs w:val="24"/>
        </w:rPr>
      </w:pPr>
    </w:p>
    <w:p w14:paraId="10976ECC" w14:textId="17BB197D" w:rsidR="1DA7E916" w:rsidRDefault="1DA7E916" w:rsidP="1DA7E916"/>
    <w:sectPr w:rsidR="1DA7E9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int2:observations>
    <int2:textHash int2:hashCode="63fA2FPLEApX0W" int2:id="JMCyKDwR">
      <int2:state int2:type="LegacyProofing" int2:value="Rejected"/>
    </int2:textHash>
    <int2:bookmark int2:bookmarkName="_Int_Ag9fKzBP" int2:invalidationBookmarkName="" int2:hashCode="HIQiSOxPb+c5xt" int2:id="dnwoZW2S">
      <int2:state int2:type="WordDesignerSuggestedImageAnnotation" int2:value="Reviewed"/>
    </int2:bookmark>
    <int2:bookmark int2:bookmarkName="_Int_xsZ8yEVX" int2:invalidationBookmarkName="" int2:hashCode="5ZXN63qTjg78Ak" int2:id="7GqiKM2R">
      <int2:state int2:type="AugLoop_Text_Critique" int2:value="Rejected"/>
      <int2:state int2:type="LegacyProofing"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D92D256"/>
    <w:rsid w:val="0028358A"/>
    <w:rsid w:val="0041262E"/>
    <w:rsid w:val="00675362"/>
    <w:rsid w:val="016B4EE5"/>
    <w:rsid w:val="016FFAB3"/>
    <w:rsid w:val="02F7B78B"/>
    <w:rsid w:val="0360CDEA"/>
    <w:rsid w:val="03E53322"/>
    <w:rsid w:val="050E1AF5"/>
    <w:rsid w:val="055DE3CA"/>
    <w:rsid w:val="06498761"/>
    <w:rsid w:val="0699F595"/>
    <w:rsid w:val="071161C7"/>
    <w:rsid w:val="087F9988"/>
    <w:rsid w:val="097683A9"/>
    <w:rsid w:val="09941418"/>
    <w:rsid w:val="099E6595"/>
    <w:rsid w:val="09B62F85"/>
    <w:rsid w:val="0B8A3CC8"/>
    <w:rsid w:val="0DE39210"/>
    <w:rsid w:val="0E6DF379"/>
    <w:rsid w:val="0E7F3889"/>
    <w:rsid w:val="0F887770"/>
    <w:rsid w:val="0FB4C104"/>
    <w:rsid w:val="0FD7414A"/>
    <w:rsid w:val="10157A9E"/>
    <w:rsid w:val="1050AC74"/>
    <w:rsid w:val="11810BF6"/>
    <w:rsid w:val="11B14AFF"/>
    <w:rsid w:val="1265CDE7"/>
    <w:rsid w:val="1394E6CB"/>
    <w:rsid w:val="13F15F90"/>
    <w:rsid w:val="154E210D"/>
    <w:rsid w:val="15D60649"/>
    <w:rsid w:val="160ADA2B"/>
    <w:rsid w:val="163310B6"/>
    <w:rsid w:val="1782BD86"/>
    <w:rsid w:val="1859CC56"/>
    <w:rsid w:val="19138EE0"/>
    <w:rsid w:val="1955C42D"/>
    <w:rsid w:val="1B78704C"/>
    <w:rsid w:val="1BD93C16"/>
    <w:rsid w:val="1C8B6E00"/>
    <w:rsid w:val="1C8D64EF"/>
    <w:rsid w:val="1D37C5A5"/>
    <w:rsid w:val="1D49334D"/>
    <w:rsid w:val="1D547ECF"/>
    <w:rsid w:val="1D7038DD"/>
    <w:rsid w:val="1DA7E916"/>
    <w:rsid w:val="1E293550"/>
    <w:rsid w:val="1E2FF3E6"/>
    <w:rsid w:val="1E5CE1EB"/>
    <w:rsid w:val="1E898982"/>
    <w:rsid w:val="1EB3C53E"/>
    <w:rsid w:val="1F0CEC5C"/>
    <w:rsid w:val="203BCEC7"/>
    <w:rsid w:val="204439E5"/>
    <w:rsid w:val="21E4BD11"/>
    <w:rsid w:val="22FDCF0D"/>
    <w:rsid w:val="237CFE5A"/>
    <w:rsid w:val="23FA8100"/>
    <w:rsid w:val="246E98D7"/>
    <w:rsid w:val="2516F2AB"/>
    <w:rsid w:val="252EE43D"/>
    <w:rsid w:val="253B1CD5"/>
    <w:rsid w:val="254475B9"/>
    <w:rsid w:val="26E0461A"/>
    <w:rsid w:val="272A35B3"/>
    <w:rsid w:val="27DBCE5A"/>
    <w:rsid w:val="28C3DA89"/>
    <w:rsid w:val="2A045124"/>
    <w:rsid w:val="2A213407"/>
    <w:rsid w:val="2A4C61AA"/>
    <w:rsid w:val="2DAD6981"/>
    <w:rsid w:val="306DA6EF"/>
    <w:rsid w:val="31A7789B"/>
    <w:rsid w:val="32097750"/>
    <w:rsid w:val="3297DF75"/>
    <w:rsid w:val="33DF3540"/>
    <w:rsid w:val="33E24682"/>
    <w:rsid w:val="357E16E3"/>
    <w:rsid w:val="35C80600"/>
    <w:rsid w:val="367AE9BE"/>
    <w:rsid w:val="3722B09A"/>
    <w:rsid w:val="38EB0754"/>
    <w:rsid w:val="3A638D22"/>
    <w:rsid w:val="3A82C5CA"/>
    <w:rsid w:val="3ADBDA8B"/>
    <w:rsid w:val="3AFF4C58"/>
    <w:rsid w:val="3BB6A7F2"/>
    <w:rsid w:val="3D0514DC"/>
    <w:rsid w:val="3D3154A1"/>
    <w:rsid w:val="3D92D256"/>
    <w:rsid w:val="3DC4DBA0"/>
    <w:rsid w:val="3E154516"/>
    <w:rsid w:val="3E8DE929"/>
    <w:rsid w:val="3EDCDF00"/>
    <w:rsid w:val="3EFC3638"/>
    <w:rsid w:val="3F75DB40"/>
    <w:rsid w:val="4010912D"/>
    <w:rsid w:val="4029B98A"/>
    <w:rsid w:val="403F7C9B"/>
    <w:rsid w:val="40FF435F"/>
    <w:rsid w:val="41CA9844"/>
    <w:rsid w:val="42B56229"/>
    <w:rsid w:val="42DBCD24"/>
    <w:rsid w:val="43842BC4"/>
    <w:rsid w:val="44E40250"/>
    <w:rsid w:val="44FD2AAD"/>
    <w:rsid w:val="45BE791D"/>
    <w:rsid w:val="46E08C4B"/>
    <w:rsid w:val="471A50EA"/>
    <w:rsid w:val="479459AF"/>
    <w:rsid w:val="481BA312"/>
    <w:rsid w:val="48E5A5DC"/>
    <w:rsid w:val="4908A049"/>
    <w:rsid w:val="4A81763D"/>
    <w:rsid w:val="4B58522D"/>
    <w:rsid w:val="4BBB29E6"/>
    <w:rsid w:val="4D187B4A"/>
    <w:rsid w:val="4D85E6CC"/>
    <w:rsid w:val="4E03B93F"/>
    <w:rsid w:val="4EEB048B"/>
    <w:rsid w:val="4FD75FEC"/>
    <w:rsid w:val="4FE0E5AB"/>
    <w:rsid w:val="5099CB55"/>
    <w:rsid w:val="50C6D799"/>
    <w:rsid w:val="519D8E28"/>
    <w:rsid w:val="52DC26C4"/>
    <w:rsid w:val="536E9471"/>
    <w:rsid w:val="5370CB54"/>
    <w:rsid w:val="5383A419"/>
    <w:rsid w:val="542D50B1"/>
    <w:rsid w:val="547D50C1"/>
    <w:rsid w:val="549E0BDE"/>
    <w:rsid w:val="54D7F5E7"/>
    <w:rsid w:val="5542FC72"/>
    <w:rsid w:val="56192122"/>
    <w:rsid w:val="562E2250"/>
    <w:rsid w:val="56696933"/>
    <w:rsid w:val="5764F173"/>
    <w:rsid w:val="57EA7308"/>
    <w:rsid w:val="57FBE0B0"/>
    <w:rsid w:val="5840D7EE"/>
    <w:rsid w:val="586E0A27"/>
    <w:rsid w:val="5A363E5D"/>
    <w:rsid w:val="5A46238F"/>
    <w:rsid w:val="5C5D2A91"/>
    <w:rsid w:val="5D206EC5"/>
    <w:rsid w:val="5D3C886C"/>
    <w:rsid w:val="5F8A6C67"/>
    <w:rsid w:val="60D54012"/>
    <w:rsid w:val="61309BB4"/>
    <w:rsid w:val="617C9D0E"/>
    <w:rsid w:val="63810CEC"/>
    <w:rsid w:val="69E5C970"/>
    <w:rsid w:val="69E7689A"/>
    <w:rsid w:val="6B3B3E1F"/>
    <w:rsid w:val="6C00CE05"/>
    <w:rsid w:val="6D4312A1"/>
    <w:rsid w:val="6DC01033"/>
    <w:rsid w:val="6DC0119B"/>
    <w:rsid w:val="6E700B27"/>
    <w:rsid w:val="6EE4E7CD"/>
    <w:rsid w:val="6F94E5F2"/>
    <w:rsid w:val="7115CA65"/>
    <w:rsid w:val="71DE718E"/>
    <w:rsid w:val="721551C7"/>
    <w:rsid w:val="721683C4"/>
    <w:rsid w:val="724374C9"/>
    <w:rsid w:val="724B1B8F"/>
    <w:rsid w:val="72AC8D0D"/>
    <w:rsid w:val="735351DC"/>
    <w:rsid w:val="736F5574"/>
    <w:rsid w:val="73BC2561"/>
    <w:rsid w:val="73FFAD33"/>
    <w:rsid w:val="74806EA9"/>
    <w:rsid w:val="75B1F9BB"/>
    <w:rsid w:val="767F8081"/>
    <w:rsid w:val="77B4135C"/>
    <w:rsid w:val="7A00BCFD"/>
    <w:rsid w:val="7A76CB50"/>
    <w:rsid w:val="7ADC66ED"/>
    <w:rsid w:val="7B9DB3FA"/>
    <w:rsid w:val="7BC83C5A"/>
    <w:rsid w:val="7D261C63"/>
    <w:rsid w:val="7E1E1D2D"/>
    <w:rsid w:val="7EC4E21C"/>
    <w:rsid w:val="7F96A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0250E"/>
  <w15:chartTrackingRefBased/>
  <w15:docId w15:val="{41D79F02-D4B1-4550-B0C9-48DA2C28E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7801685e90644729" Type="http://schemas.microsoft.com/office/2020/10/relationships/intelligence" Target="intelligence2.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491</Words>
  <Characters>2799</Characters>
  <Application>Microsoft Office Word</Application>
  <DocSecurity>0</DocSecurity>
  <Lines>23</Lines>
  <Paragraphs>6</Paragraphs>
  <ScaleCrop>false</ScaleCrop>
  <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Ramos</dc:creator>
  <cp:keywords/>
  <dc:description/>
  <cp:lastModifiedBy>Elise Eslinger</cp:lastModifiedBy>
  <cp:revision>3</cp:revision>
  <dcterms:created xsi:type="dcterms:W3CDTF">2023-02-21T20:28:00Z</dcterms:created>
  <dcterms:modified xsi:type="dcterms:W3CDTF">2023-02-21T20:50:00Z</dcterms:modified>
</cp:coreProperties>
</file>